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E9B" w:rsidRPr="00FD4340" w:rsidP="00FD434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5-384-2106/2025</w:t>
      </w:r>
    </w:p>
    <w:p w:rsidR="00AF4E9B" w:rsidRPr="00FD4340" w:rsidP="00FD434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УИД </w:t>
      </w:r>
      <w:r w:rsidRPr="00FD4340">
        <w:rPr>
          <w:rFonts w:ascii="Times New Roman" w:hAnsi="Times New Roman" w:cs="Times New Roman"/>
          <w:bCs/>
          <w:sz w:val="24"/>
          <w:szCs w:val="24"/>
        </w:rPr>
        <w:t>86MS0046-01-2025-001755-67</w:t>
      </w:r>
    </w:p>
    <w:p w:rsidR="00AF4E9B" w:rsidRPr="00FD4340" w:rsidP="00FD434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9B" w:rsidRPr="00FD4340" w:rsidP="00FD434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F4E9B" w:rsidRPr="00FD4340" w:rsidP="00FD434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23 апреля 2025 года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г. Нижневартовск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FD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по делу об административном правонарушении в отношении</w:t>
      </w:r>
    </w:p>
    <w:p w:rsidR="00AF4E9B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Зарицкого Евгения Олеговича, </w:t>
      </w:r>
      <w:r w:rsidR="00493FA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гражда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нина РФ, уроженца </w:t>
      </w:r>
      <w:r w:rsidR="00493FA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работающего </w:t>
      </w:r>
      <w:r w:rsidR="00493FA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F40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4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зарегистрированного и проживающего по адресу: </w:t>
      </w:r>
      <w:r w:rsidR="00493FA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FD43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водительское удостоверение </w:t>
      </w:r>
      <w:r w:rsidR="00493F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*1</w:t>
      </w:r>
    </w:p>
    <w:p w:rsidR="00493FAF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93FAF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9B" w:rsidRPr="00FD4340" w:rsidP="00FD434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340" w:rsidP="00D47E56">
      <w:pPr>
        <w:pStyle w:val="BodyTextIndent"/>
        <w:ind w:firstLine="567"/>
        <w:jc w:val="both"/>
        <w:rPr>
          <w:sz w:val="24"/>
          <w:szCs w:val="24"/>
        </w:rPr>
      </w:pPr>
      <w:r w:rsidRPr="00FD4340">
        <w:rPr>
          <w:sz w:val="24"/>
          <w:szCs w:val="24"/>
        </w:rPr>
        <w:t>Зарицкий Е.О.</w:t>
      </w:r>
      <w:r w:rsidRPr="00FD4340" w:rsidR="00AF4E9B">
        <w:rPr>
          <w:sz w:val="24"/>
          <w:szCs w:val="24"/>
        </w:rPr>
        <w:t xml:space="preserve"> 2</w:t>
      </w:r>
      <w:r w:rsidRPr="00FD4340">
        <w:rPr>
          <w:sz w:val="24"/>
          <w:szCs w:val="24"/>
        </w:rPr>
        <w:t>1 марта</w:t>
      </w:r>
      <w:r w:rsidRPr="00FD4340" w:rsidR="00AF4E9B">
        <w:rPr>
          <w:sz w:val="24"/>
          <w:szCs w:val="24"/>
        </w:rPr>
        <w:t xml:space="preserve"> 202</w:t>
      </w:r>
      <w:r w:rsidRPr="00FD4340">
        <w:rPr>
          <w:sz w:val="24"/>
          <w:szCs w:val="24"/>
        </w:rPr>
        <w:t>5</w:t>
      </w:r>
      <w:r w:rsidRPr="00FD4340" w:rsidR="00AF4E9B">
        <w:rPr>
          <w:sz w:val="24"/>
          <w:szCs w:val="24"/>
        </w:rPr>
        <w:t xml:space="preserve"> года в </w:t>
      </w:r>
      <w:r w:rsidRPr="00FD4340">
        <w:rPr>
          <w:sz w:val="24"/>
          <w:szCs w:val="24"/>
        </w:rPr>
        <w:t>17</w:t>
      </w:r>
      <w:r w:rsidRPr="00FD4340" w:rsidR="00AF4E9B">
        <w:rPr>
          <w:sz w:val="24"/>
          <w:szCs w:val="24"/>
        </w:rPr>
        <w:t xml:space="preserve"> час. </w:t>
      </w:r>
      <w:r w:rsidRPr="00FD4340">
        <w:rPr>
          <w:sz w:val="24"/>
          <w:szCs w:val="24"/>
        </w:rPr>
        <w:t>13</w:t>
      </w:r>
      <w:r w:rsidRPr="00FD4340" w:rsidR="00AF4E9B">
        <w:rPr>
          <w:sz w:val="24"/>
          <w:szCs w:val="24"/>
        </w:rPr>
        <w:t xml:space="preserve"> мин</w:t>
      </w:r>
      <w:r w:rsidRPr="00FD4340">
        <w:rPr>
          <w:sz w:val="24"/>
          <w:szCs w:val="24"/>
        </w:rPr>
        <w:t xml:space="preserve"> в районе </w:t>
      </w:r>
      <w:r>
        <w:rPr>
          <w:sz w:val="24"/>
          <w:szCs w:val="24"/>
        </w:rPr>
        <w:t>д. 67 по ул. Интернациональная в городе Нижневартовске</w:t>
      </w:r>
      <w:r w:rsidRPr="00FD4340">
        <w:rPr>
          <w:bCs/>
          <w:sz w:val="24"/>
          <w:szCs w:val="24"/>
        </w:rPr>
        <w:t>,</w:t>
      </w:r>
      <w:r w:rsidRPr="00FD4340">
        <w:rPr>
          <w:sz w:val="24"/>
          <w:szCs w:val="24"/>
        </w:rPr>
        <w:t xml:space="preserve"> управляя транспортным средством «</w:t>
      </w:r>
      <w:r>
        <w:rPr>
          <w:sz w:val="24"/>
          <w:szCs w:val="24"/>
        </w:rPr>
        <w:t>*</w:t>
      </w:r>
      <w:r w:rsidRPr="00FD4340">
        <w:rPr>
          <w:sz w:val="24"/>
          <w:szCs w:val="24"/>
        </w:rPr>
        <w:t xml:space="preserve">», государственный регистрационный знак </w:t>
      </w:r>
      <w:r>
        <w:rPr>
          <w:sz w:val="24"/>
          <w:szCs w:val="24"/>
        </w:rPr>
        <w:t>*</w:t>
      </w:r>
      <w:r w:rsidRPr="00FD4340">
        <w:rPr>
          <w:sz w:val="24"/>
          <w:szCs w:val="24"/>
        </w:rPr>
        <w:t xml:space="preserve">, в нарушение п. 2.3.2 Правил дорожного движения РФ не выполнил законного требования уполномоченного должностного лица о прохождении медицинского освидетельствования на состояние опьянения при наличии признаков опьянения: </w:t>
      </w:r>
      <w:r w:rsidRPr="00FD4340">
        <w:rPr>
          <w:color w:val="000099"/>
          <w:sz w:val="24"/>
          <w:szCs w:val="24"/>
        </w:rPr>
        <w:t>резкое изменение окраски кожных</w:t>
      </w:r>
      <w:r w:rsidRPr="00FD4340">
        <w:rPr>
          <w:color w:val="000099"/>
          <w:sz w:val="24"/>
          <w:szCs w:val="24"/>
        </w:rPr>
        <w:t xml:space="preserve"> покровов лица</w:t>
      </w:r>
      <w:r>
        <w:rPr>
          <w:sz w:val="24"/>
          <w:szCs w:val="24"/>
        </w:rPr>
        <w:t>,</w:t>
      </w:r>
      <w:r w:rsidRPr="00FD4340">
        <w:rPr>
          <w:sz w:val="24"/>
          <w:szCs w:val="24"/>
        </w:rPr>
        <w:t xml:space="preserve"> указанные действия не содержат </w:t>
      </w:r>
      <w:hyperlink r:id="rId4" w:history="1">
        <w:r w:rsidRPr="00FD4340">
          <w:rPr>
            <w:rStyle w:val="Hyperlink"/>
            <w:sz w:val="24"/>
            <w:szCs w:val="24"/>
            <w:u w:val="none"/>
          </w:rPr>
          <w:t>уголовно наказуемого</w:t>
        </w:r>
      </w:hyperlink>
      <w:r w:rsidRPr="00FD4340">
        <w:rPr>
          <w:sz w:val="24"/>
          <w:szCs w:val="24"/>
        </w:rPr>
        <w:t xml:space="preserve"> деяния.</w:t>
      </w:r>
    </w:p>
    <w:p w:rsidR="00D47E56" w:rsidP="00D47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C00000"/>
          <w:sz w:val="24"/>
          <w:szCs w:val="24"/>
        </w:rPr>
        <w:t>Зарицкий Е.О.</w:t>
      </w:r>
      <w:r w:rsidRPr="00D47E56">
        <w:rPr>
          <w:rFonts w:ascii="Times New Roman" w:hAnsi="Times New Roman"/>
          <w:color w:val="C00000"/>
          <w:sz w:val="24"/>
          <w:szCs w:val="24"/>
        </w:rPr>
        <w:t xml:space="preserve"> на рассмотрение материалов дела не явился, о месте и времени рассмотрения извещен надлежащим образом, ходатайств об отложении </w:t>
      </w:r>
      <w:r w:rsidRPr="00D47E56">
        <w:rPr>
          <w:rFonts w:ascii="Times New Roman" w:hAnsi="Times New Roman"/>
          <w:color w:val="C00000"/>
          <w:sz w:val="24"/>
          <w:szCs w:val="24"/>
        </w:rPr>
        <w:t>рассмотрения дела не поступало, в связи с чем, мировой судья считает возможным рассмотреть дело в его отсутствие, в соответствии с ч. 2 ст. 25.1 Кодекса Российской Федерации об административных правонарушениях.</w:t>
      </w:r>
      <w:r>
        <w:rPr>
          <w:rFonts w:ascii="Times New Roman" w:hAnsi="Times New Roman"/>
          <w:color w:val="C00000"/>
          <w:sz w:val="24"/>
          <w:szCs w:val="24"/>
        </w:rPr>
        <w:t xml:space="preserve"> С</w:t>
      </w:r>
      <w:r w:rsidR="008F4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представленному заявлению, просил рассмотреть дело в его отсутствие, в связи с нахождением на рабочей вахте.</w:t>
      </w:r>
    </w:p>
    <w:p w:rsidR="00AF4E9B" w:rsidRPr="00FD4340" w:rsidP="00D47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AF4E9B" w:rsidRPr="00FD4340" w:rsidP="00D47E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86 ХМ № </w:t>
      </w:r>
      <w:r w:rsid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648669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следует, что </w:t>
      </w:r>
      <w:r w:rsid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Зарицкий Е.О.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Зарицкому Е.О.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разъяснены, о чем в протоколе имеется его подпись;</w:t>
      </w:r>
    </w:p>
    <w:p w:rsidR="00AF4E9B" w:rsidRPr="00FD4340" w:rsidP="00D47E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отстранении от управления транспортным средством 86 СЛ </w:t>
      </w:r>
      <w:r w:rsid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031993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 основанием для отстранения послужили наличие достаточных оснований полагать, что лицо, которое управляет транспортным средством, находится в состоя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опьянения, у лица имеются признаки опьянения, такие как: резкое изменение окраски кожных покровов лица;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освидетельствования на состояни</w:t>
      </w:r>
      <w:r w:rsid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е алкогольного опьянения 86 ГП 070604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показания алкотестера на бумажном носителе, согласно кот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орым у 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Зарицкого Е.О.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1.03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состояние алкогольного опьянения не установлено. Показания прибора составили 0,000 мг/л., исследование проведено техническим средством Алкометр </w:t>
      </w:r>
      <w:r w:rsidR="001725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Tigon</w:t>
      </w:r>
      <w:r w:rsidRPr="0017252B"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5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-3003 № А900796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поверки 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.2024). С показания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технического средства измерения 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Зарицкий Е.О.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согласился, о чем в акте имеется его подпись;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 направлении на медицинское освидетельствование на состояние опьянения 86 НП № 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045803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направления на медицинское 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освидетельствование явилось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 Пройти медицинское освидетельствован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Зарицкий Е.О.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 и собственноручно зафиксировал отказ в указанном протоколе;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 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ИДПС ОР ДПС ГИБДД УМВД России по г. Нижневартовску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карточку операции с ВУ;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ОГИБДД, из которой усматривается, что согласно сведений ба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 данных «ФИС ГИБДД – М» гр. 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Зарицкий Е.О.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управление транспортным средством в состоянии опьянения (ст. 12.8 ч. 1,3 Кодекса РФ об А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отказ от прохождения медицинского освидетельствования (ст. 12.26 ч. 1,2 Кодекса РФ об АП), к уголовной ответственност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ст. 264.1 УК РФ и ч.2,4,6 ст. 264 УК РФ до 2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1.03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привлекался;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административных правонарушениях;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видеозапись события, указанного в протоколе, с диска DVD, на которой зафиксировано как 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Зарицкий Е.О.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управлял транспортным средств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17252B" w:rsidR="0017252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17252B" w:rsidR="0017252B">
        <w:rPr>
          <w:rFonts w:ascii="Times New Roman" w:hAnsi="Times New Roman" w:cs="Times New Roman"/>
          <w:sz w:val="24"/>
          <w:szCs w:val="24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отстранен от управления транспортным средством, после чего сотрудниками ДПС 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Зарицкому Е.О.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предложено пройти освидетельствование на состояние алкогольного опьянения с помощью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средства измерения, на что тот согласился. Показания алкотестера составили – 0,000 мг/л. Состояние алкогольного опьянения у 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Зарицкого Е.О.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 не было. С результатом освидетельствования 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Зарицкий Е.О.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согласился. После чего, 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Зарицкому Е.О.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предложено пройти освидетельствование на состояние опьянения в БУ ХМАО – Югры «Нижневартовская психоневрологическая больница», на что он ответил отказом. Процессуальные права, предусмотренные ст. 25.1 Кодекса РФ об АП, а также возможность не свид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етельствовать против себя (ст. 51 Конституции РФ) 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Зарицкому Е.О.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разъяснены,</w:t>
      </w:r>
    </w:p>
    <w:p w:rsidR="00AF4E9B" w:rsidRPr="00FD4340" w:rsidP="00FD434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12.26 Кодекса РФ об АП предусматривает административную ответственность за невыполнение водителем транспортн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средства законного </w:t>
      </w:r>
      <w:hyperlink r:id="rId5" w:history="1">
        <w:r w:rsidRPr="00FD434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</w:t>
        </w:r>
      </w:hyperlink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</w:t>
      </w:r>
      <w:hyperlink r:id="rId6" w:history="1">
        <w:r w:rsidRPr="00FD434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должностного лица</w:t>
        </w:r>
      </w:hyperlink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прохождении </w:t>
      </w:r>
      <w:hyperlink r:id="rId7" w:history="1">
        <w:r w:rsidRPr="00FD434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медицинского освидетельствования</w:t>
        </w:r>
      </w:hyperlink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состояние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опьянения, если такие действия (бездействие) не содержат </w:t>
      </w:r>
      <w:hyperlink r:id="rId8" w:history="1">
        <w:r w:rsidRPr="00FD434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уголовно наказуемого</w:t>
        </w:r>
      </w:hyperlink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деяния.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абзаца 8 </w:t>
      </w:r>
      <w:hyperlink r:id="rId9" w:history="1">
        <w:r w:rsidRPr="00FD434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11</w:t>
        </w:r>
      </w:hyperlink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Российской Федерации от 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июня 2019 года N 20 "О некоторых вопросах, возникающих в судебной практике при рассмотрении дел об административных правонарушениях, предусмотренных </w:t>
      </w:r>
      <w:hyperlink r:id="rId10" w:history="1">
        <w:r w:rsidRPr="00FD434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12</w:t>
        </w:r>
      </w:hyperlink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онарушениях" отказ от выполнения законных требований уполномоченного должностного лица </w:t>
      </w:r>
      <w:r w:rsidRPr="00FD434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либо медицинского работника о прохождении такого освидетельствования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объективную сторону состава административного правонарушения, предусмотренного </w:t>
      </w:r>
      <w:hyperlink r:id="rId11" w:history="1">
        <w:r w:rsidRPr="00FD434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12.26</w:t>
        </w:r>
      </w:hyperlink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ьствование.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ении.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12" w:history="1">
        <w:r w:rsidRPr="00FD434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1.1 ст. 27.12</w:t>
        </w:r>
      </w:hyperlink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льствование на состояние опьянения.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Освидетельствование на состояние алкогольного опьянения и оформления его результатов, направление на медицинское освидетельствование на состояние опьянения осуществляются в порядке, установленном Постановлением Правитель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Российской Федерации от 21 октября 2022 г. N 1882.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новлением Правительства Российской Федерации от 21 октября 2022 г. N 1882 (далее - Правила),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освидетельствования на состояние алкогольного опьянения.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материалов дела, основанием для направления на освидетельствование 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Зарицкого Е.О.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явилось наличие у него таких признаков опьянения, как резкое изменение окраски кожных покровов лица.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у 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Зарицкого Е.О.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алкогольного опьянения установлено не было, что зафиксировано в акте освидетельствования на состояние алкогольного опьянения 86 ГП 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070604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 соответствии с требованиями пункта 8 Правил он был направлен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медицинское освидетельствование на состояние опьянения, что подтверждается протоколом о направлении на медицинское освидетельствование на состояние опьянения 86 НП 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045803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1.03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прохождения которого 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Зарицкий Е.О.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отказался.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зако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требования сотрудника полиции, отказ от прохождения медицинского освидетельствования на состояние опьянения, представляет собой оконченное административное правонарушение.</w:t>
      </w:r>
    </w:p>
    <w:p w:rsidR="00AF4E9B" w:rsidRPr="00FD4340" w:rsidP="00FD434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ч. 2 ст. 27.12, ч. 6 ст. 25.7 Кодекса РФ об АП в материалы де</w:t>
      </w:r>
      <w:r w:rsidRPr="00FD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представлена видеозапись, при исследовании которой мировым судьей было установлено, что процессуальный порядок сбора и закрепления доказательств, в том числе Правила освидетельствования на состояние алкогольного опьянения и оформления его результатов, н</w:t>
      </w:r>
      <w:r w:rsidRPr="00FD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N 1882, должностными лицами административного органа не нарушены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E9B" w:rsidRPr="00FD4340" w:rsidP="00FD434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доказательства в их совоку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пности, мировой судья считает, что виновность </w:t>
      </w:r>
      <w:r w:rsidR="001725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Зарицкого Е.О.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12.26 Кодекса РФ об АП, доказана, подтверждается имеющимися в материалах дела непротиворечивыми, последовательными, соотве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AF4E9B" w:rsidRPr="00FD4340" w:rsidP="00FD434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6E7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Зарицкий Е.О.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выполнил законн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требование уполномоченного должностного лица о прохождении медицинского освидетельствования на состояние 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опьянения, если такие действия (бездействие) не содержат уголовно наказуемого деяния, то есть совершил административное правонарушение, предусмотрен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</w:t>
      </w:r>
      <w:hyperlink r:id="rId13" w:history="1">
        <w:r w:rsidRPr="00FD434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 ст. 12.26</w:t>
        </w:r>
      </w:hyperlink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AF4E9B" w:rsidRPr="00FD4340" w:rsidP="00FD434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ю ответственность обстоятельств, и приходит к выводу, что наказание необходимо назначить в виде адми</w:t>
      </w:r>
      <w:r w:rsidR="006E7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нистративного штрафа в размере сорока пяти тысяч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с лишением права управления транспортными средствами на срок 1 год 6 месяцев.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 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29.9, 29.10, ст. 32.7 Кодекса РФ об АП, мировой судья</w:t>
      </w:r>
    </w:p>
    <w:p w:rsidR="00AF4E9B" w:rsidRPr="00FD4340" w:rsidP="00FD4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9B" w:rsidRPr="00FD4340" w:rsidP="00FD4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Зарицкого Евгения Олеговича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12.26 Кодекса РФ об АП, и подвергнуть административному наказанию в виде административного штрафа в размере 45 000 (</w:t>
      </w:r>
      <w:r w:rsidR="00C17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 пяти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 с лишением права управ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транспортными средствами на срок 1 год 6 месяцев.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905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Штраф подлежит уплате в УФК по Ханты - Мансийскому автономному округу – Югре (УМВД России по ХМАО - Югре), ИНН 8601010390, КПП 860101001, ОКТМО 71875000, </w:t>
      </w:r>
      <w:r w:rsidRPr="00C179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номер счета получателя платежа № 0310064300000</w:t>
      </w:r>
      <w:r w:rsidRPr="00C179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0018700 </w:t>
      </w:r>
      <w:r w:rsidRPr="00C17905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в РКЦ Ханты – Мансийск//УФК по Ханты-Мансийскому автономному округу - Югре г. Ханты – Мансийск, </w:t>
      </w:r>
      <w:r w:rsidRPr="00C179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БИК 007162163, кор./сч. 401 028 102 453 700 00007,</w:t>
      </w:r>
      <w:r w:rsidRPr="00C17905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 xml:space="preserve"> </w:t>
      </w:r>
      <w:r w:rsidRPr="00C179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188 1160 11230 1000 1140</w:t>
      </w:r>
      <w:r w:rsidRPr="00C17905">
        <w:rPr>
          <w:rFonts w:ascii="Times New Roman" w:eastAsia="Times New Roman" w:hAnsi="Times New Roman" w:cs="Times New Roman"/>
          <w:color w:val="660066"/>
          <w:sz w:val="24"/>
          <w:szCs w:val="24"/>
          <w:lang w:eastAsia="ru-RU"/>
        </w:rPr>
        <w:t>,</w:t>
      </w:r>
      <w:r w:rsidRPr="00FD4340">
        <w:rPr>
          <w:rFonts w:ascii="Times New Roman" w:eastAsia="Times New Roman" w:hAnsi="Times New Roman" w:cs="Times New Roman"/>
          <w:b/>
          <w:color w:val="660066"/>
          <w:sz w:val="24"/>
          <w:szCs w:val="24"/>
          <w:lang w:eastAsia="ru-RU"/>
        </w:rPr>
        <w:t xml:space="preserve"> </w:t>
      </w:r>
      <w:r w:rsidRPr="00FD4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УИН 188 104 862 </w:t>
      </w:r>
      <w:r w:rsidR="00C179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504</w:t>
      </w:r>
      <w:r w:rsidRPr="00FD4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 800 </w:t>
      </w:r>
      <w:r w:rsidR="00C179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06503</w:t>
      </w:r>
      <w:r w:rsidRPr="00FD4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FD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14" w:anchor="sub_315" w:history="1">
        <w:r w:rsidRPr="00FD434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31.5</w:t>
        </w:r>
      </w:hyperlink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срока лишения права управления транспорт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ОГИБДД УМВД РФ по г. Нижневартовску.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F4E9B" w:rsidRPr="00FD4340" w:rsidP="00FD43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д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со дня вручения или получения копии постановления через мирового судью судебного участка №6.</w:t>
      </w:r>
    </w:p>
    <w:p w:rsidR="00AF4E9B" w:rsidRPr="00FD4340" w:rsidP="00FD4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AF4E9B" w:rsidRPr="00FD4340" w:rsidP="00525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</w:t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3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Е.В. Аксенова </w:t>
      </w:r>
    </w:p>
    <w:p w:rsidR="00AF4E9B" w:rsidRPr="00FD4340" w:rsidP="00FD43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E9B" w:rsidRPr="00FD4340" w:rsidP="00FD4340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AF4E9B" w:rsidRPr="00FD4340" w:rsidP="00FD4340">
      <w:pPr>
        <w:rPr>
          <w:sz w:val="24"/>
          <w:szCs w:val="24"/>
        </w:rPr>
      </w:pPr>
    </w:p>
    <w:p w:rsidR="00A12422" w:rsidRPr="00FD4340" w:rsidP="00FD4340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A8"/>
    <w:rsid w:val="001303A8"/>
    <w:rsid w:val="0017252B"/>
    <w:rsid w:val="00493FAF"/>
    <w:rsid w:val="005258E5"/>
    <w:rsid w:val="006E7846"/>
    <w:rsid w:val="008F403D"/>
    <w:rsid w:val="00A12422"/>
    <w:rsid w:val="00AF4E9B"/>
    <w:rsid w:val="00C17905"/>
    <w:rsid w:val="00D47E56"/>
    <w:rsid w:val="00FD43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90DCA0-8D72-4165-BDE3-BC48A85F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9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F4E9B"/>
    <w:rPr>
      <w:color w:val="0000FF"/>
      <w:u w:val="single"/>
    </w:rPr>
  </w:style>
  <w:style w:type="paragraph" w:styleId="BodyTextIndent">
    <w:name w:val="Body Text Indent"/>
    <w:basedOn w:val="Normal"/>
    <w:link w:val="a"/>
    <w:rsid w:val="00FD434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D43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0/" TargetMode="External" /><Relationship Id="rId11" Type="http://schemas.openxmlformats.org/officeDocument/2006/relationships/hyperlink" Target="garantf1://12025267.1226/" TargetMode="External" /><Relationship Id="rId12" Type="http://schemas.openxmlformats.org/officeDocument/2006/relationships/hyperlink" Target="garantf1://12025267.27120011/" TargetMode="External" /><Relationship Id="rId13" Type="http://schemas.openxmlformats.org/officeDocument/2006/relationships/hyperlink" Target="garantf1://12025267.122601/" TargetMode="External" /><Relationship Id="rId1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9.01.2024\&#1057;&#1090;&#1086;&#1083;&#1073;&#1077;&#1094;&#1086;&#1074;%20&#1095;.1%20&#1089;&#1090;.%2012.26.docx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" TargetMode="External" /><Relationship Id="rId5" Type="http://schemas.openxmlformats.org/officeDocument/2006/relationships/hyperlink" Target="garantf1://1205770.100232/" TargetMode="External" /><Relationship Id="rId6" Type="http://schemas.openxmlformats.org/officeDocument/2006/relationships/hyperlink" Target="garantf1://12082530.130114/" TargetMode="External" /><Relationship Id="rId7" Type="http://schemas.openxmlformats.org/officeDocument/2006/relationships/hyperlink" Target="garantf1://12061120.1000/" TargetMode="External" /><Relationship Id="rId8" Type="http://schemas.openxmlformats.org/officeDocument/2006/relationships/hyperlink" Target="garantf1://10008000.264/" TargetMode="External" /><Relationship Id="rId9" Type="http://schemas.openxmlformats.org/officeDocument/2006/relationships/hyperlink" Target="garantf1://72180274.1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